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BC" w:rsidRDefault="006958BC" w:rsidP="00CD22AA">
      <w:pPr>
        <w:jc w:val="center"/>
        <w:rPr>
          <w:szCs w:val="28"/>
        </w:rPr>
      </w:pPr>
      <w:r>
        <w:rPr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jc w:val="center"/>
        <w:rPr>
          <w:szCs w:val="28"/>
        </w:rPr>
      </w:pPr>
      <w:r>
        <w:rPr>
          <w:szCs w:val="28"/>
        </w:rPr>
        <w:t>«ДОНСКОЙ ПЕДАГОГИЧЕСКИЙ КОЛЛЕДЖ»</w:t>
      </w: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  <w:r>
        <w:rPr>
          <w:sz w:val="24"/>
        </w:rPr>
        <w:t>Рассмотрено</w:t>
      </w:r>
      <w:r>
        <w:t xml:space="preserve">                                              </w:t>
      </w:r>
      <w:r w:rsidR="00EC07F9">
        <w:t xml:space="preserve">                  </w:t>
      </w:r>
      <w:r>
        <w:rPr>
          <w:sz w:val="24"/>
        </w:rPr>
        <w:t>Утверждено</w:t>
      </w:r>
    </w:p>
    <w:p w:rsidR="006958BC" w:rsidRDefault="006958BC" w:rsidP="006958BC">
      <w:pPr>
        <w:rPr>
          <w:sz w:val="24"/>
        </w:rPr>
      </w:pPr>
      <w:r>
        <w:rPr>
          <w:sz w:val="24"/>
        </w:rPr>
        <w:t xml:space="preserve">ПЦК социально-гуманитарных </w:t>
      </w:r>
      <w:r>
        <w:t xml:space="preserve">                                    </w:t>
      </w:r>
      <w:r w:rsidR="00EC07F9">
        <w:rPr>
          <w:sz w:val="24"/>
        </w:rPr>
        <w:t>на з</w:t>
      </w:r>
      <w:r>
        <w:rPr>
          <w:sz w:val="24"/>
        </w:rPr>
        <w:t>аседании ОМК</w:t>
      </w:r>
    </w:p>
    <w:p w:rsidR="006958BC" w:rsidRDefault="006958BC" w:rsidP="006958BC">
      <w:pPr>
        <w:rPr>
          <w:sz w:val="24"/>
        </w:rPr>
      </w:pPr>
      <w:r>
        <w:rPr>
          <w:sz w:val="24"/>
        </w:rPr>
        <w:t>и филологических дисциплин</w:t>
      </w:r>
    </w:p>
    <w:p w:rsidR="006958BC" w:rsidRDefault="006958BC" w:rsidP="006958BC">
      <w:pPr>
        <w:rPr>
          <w:sz w:val="24"/>
        </w:rPr>
      </w:pPr>
      <w:r>
        <w:rPr>
          <w:sz w:val="24"/>
        </w:rPr>
        <w:t>Протокол № _____ от июня 201__ г.                          Протокол № _____ от июня 201__г.</w:t>
      </w: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jc w:val="center"/>
        <w:rPr>
          <w:b/>
          <w:szCs w:val="28"/>
        </w:rPr>
      </w:pPr>
    </w:p>
    <w:p w:rsidR="006958BC" w:rsidRDefault="006958BC" w:rsidP="006958BC">
      <w:pPr>
        <w:jc w:val="center"/>
        <w:rPr>
          <w:b/>
          <w:szCs w:val="28"/>
        </w:rPr>
      </w:pPr>
    </w:p>
    <w:p w:rsidR="006958BC" w:rsidRDefault="006958BC" w:rsidP="006958BC">
      <w:pPr>
        <w:jc w:val="center"/>
        <w:rPr>
          <w:b/>
          <w:szCs w:val="28"/>
        </w:rPr>
      </w:pPr>
      <w:r>
        <w:rPr>
          <w:b/>
          <w:szCs w:val="28"/>
        </w:rPr>
        <w:t>Контрольно-оценочные средства</w:t>
      </w:r>
    </w:p>
    <w:p w:rsidR="006958BC" w:rsidRDefault="006958BC" w:rsidP="006958BC">
      <w:pPr>
        <w:jc w:val="center"/>
        <w:rPr>
          <w:b/>
          <w:szCs w:val="28"/>
        </w:rPr>
      </w:pP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jc w:val="center"/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>Специал</w:t>
      </w:r>
      <w:r w:rsidR="00CC2A7B">
        <w:rPr>
          <w:szCs w:val="28"/>
        </w:rPr>
        <w:t>ьность 44.02.02</w:t>
      </w:r>
      <w:r>
        <w:rPr>
          <w:szCs w:val="28"/>
        </w:rPr>
        <w:t xml:space="preserve"> </w:t>
      </w:r>
      <w:r w:rsidR="00CC2A7B">
        <w:rPr>
          <w:szCs w:val="28"/>
        </w:rPr>
        <w:t>Преподавание в начальных классах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 xml:space="preserve">Курс   </w:t>
      </w:r>
      <w:r>
        <w:rPr>
          <w:szCs w:val="28"/>
          <w:lang w:val="en-US"/>
        </w:rPr>
        <w:t>III</w:t>
      </w:r>
    </w:p>
    <w:p w:rsidR="006958BC" w:rsidRDefault="006958BC" w:rsidP="006958BC">
      <w:pPr>
        <w:rPr>
          <w:szCs w:val="28"/>
        </w:rPr>
      </w:pPr>
    </w:p>
    <w:p w:rsidR="006958BC" w:rsidRDefault="00D7073D" w:rsidP="006958BC">
      <w:pPr>
        <w:rPr>
          <w:szCs w:val="28"/>
        </w:rPr>
      </w:pPr>
      <w:bookmarkStart w:id="0" w:name="_GoBack"/>
      <w:bookmarkEnd w:id="0"/>
      <w:r>
        <w:rPr>
          <w:szCs w:val="28"/>
        </w:rPr>
        <w:t xml:space="preserve">МДК.05.01 </w:t>
      </w:r>
      <w:r w:rsidR="00FA7C8F">
        <w:rPr>
          <w:szCs w:val="28"/>
        </w:rPr>
        <w:t>Практический курс иностранного языка</w:t>
      </w:r>
      <w:r w:rsidR="00CF4B20">
        <w:rPr>
          <w:szCs w:val="28"/>
        </w:rPr>
        <w:t xml:space="preserve"> 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>Об</w:t>
      </w:r>
      <w:r w:rsidR="00D7073D">
        <w:rPr>
          <w:szCs w:val="28"/>
        </w:rPr>
        <w:t>ъем изученного материала :</w:t>
      </w:r>
      <w:r>
        <w:rPr>
          <w:szCs w:val="28"/>
        </w:rPr>
        <w:t xml:space="preserve"> </w:t>
      </w:r>
      <w:r w:rsidR="00FA7C8F">
        <w:rPr>
          <w:szCs w:val="28"/>
        </w:rPr>
        <w:t xml:space="preserve">96 </w:t>
      </w:r>
      <w:r>
        <w:rPr>
          <w:szCs w:val="28"/>
        </w:rPr>
        <w:t>час</w:t>
      </w:r>
      <w:r w:rsidR="00FA7C8F">
        <w:rPr>
          <w:szCs w:val="28"/>
        </w:rPr>
        <w:t>ов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>Форма промежуточного контроля – дифференцированный зачёт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 xml:space="preserve">Разработчик: </w:t>
      </w:r>
      <w:r w:rsidR="00CF4B20">
        <w:rPr>
          <w:szCs w:val="28"/>
        </w:rPr>
        <w:t xml:space="preserve">Самусева В.А., </w:t>
      </w:r>
      <w:r>
        <w:rPr>
          <w:szCs w:val="28"/>
        </w:rPr>
        <w:t>препода</w:t>
      </w:r>
      <w:r w:rsidR="00CF4B20">
        <w:rPr>
          <w:szCs w:val="28"/>
        </w:rPr>
        <w:t>ватель английского языка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Pr="00A65DB6" w:rsidRDefault="006958BC" w:rsidP="006958BC">
      <w:pPr>
        <w:rPr>
          <w:b/>
          <w:szCs w:val="28"/>
        </w:rPr>
      </w:pPr>
      <w:r w:rsidRPr="00A65DB6">
        <w:rPr>
          <w:b/>
          <w:szCs w:val="28"/>
        </w:rPr>
        <w:lastRenderedPageBreak/>
        <w:t xml:space="preserve">Проверяемые компетенции: </w:t>
      </w:r>
    </w:p>
    <w:p w:rsidR="006958BC" w:rsidRDefault="006958BC" w:rsidP="006958BC">
      <w:pPr>
        <w:rPr>
          <w:szCs w:val="28"/>
        </w:rPr>
      </w:pPr>
    </w:p>
    <w:p w:rsidR="006958BC" w:rsidRDefault="005B58E2" w:rsidP="006958BC">
      <w:pPr>
        <w:jc w:val="both"/>
        <w:rPr>
          <w:szCs w:val="28"/>
        </w:rPr>
      </w:pPr>
      <w:r>
        <w:rPr>
          <w:szCs w:val="28"/>
        </w:rPr>
        <w:t xml:space="preserve">ОК </w:t>
      </w:r>
      <w:r w:rsidR="006958BC">
        <w:rPr>
          <w:szCs w:val="28"/>
        </w:rPr>
        <w:t>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ОК 8. Самостоятельно определять задачи профессионального и личностного развития, заниматься самообразованием.</w:t>
      </w:r>
    </w:p>
    <w:p w:rsidR="005B58E2" w:rsidRDefault="005B58E2" w:rsidP="006958BC">
      <w:pPr>
        <w:jc w:val="both"/>
        <w:rPr>
          <w:szCs w:val="28"/>
        </w:rPr>
      </w:pPr>
    </w:p>
    <w:p w:rsidR="005B58E2" w:rsidRDefault="005B58E2" w:rsidP="006958BC">
      <w:pPr>
        <w:jc w:val="both"/>
        <w:rPr>
          <w:szCs w:val="28"/>
        </w:rPr>
      </w:pPr>
      <w:r>
        <w:rPr>
          <w:szCs w:val="28"/>
        </w:rPr>
        <w:t>ПК.5.1 Использовать коммуникативные умения в основных видах речевой и профессиональной деятельности.</w:t>
      </w:r>
    </w:p>
    <w:p w:rsidR="005B58E2" w:rsidRDefault="005B58E2" w:rsidP="006958BC">
      <w:pPr>
        <w:jc w:val="both"/>
        <w:rPr>
          <w:szCs w:val="28"/>
        </w:rPr>
      </w:pPr>
      <w:r>
        <w:rPr>
          <w:szCs w:val="28"/>
        </w:rPr>
        <w:t>ПК.5.2 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szCs w:val="28"/>
        </w:rPr>
        <w:t>Проверяемый практический опыт: -----</w:t>
      </w:r>
    </w:p>
    <w:p w:rsidR="006958BC" w:rsidRDefault="006958BC" w:rsidP="006958BC">
      <w:pPr>
        <w:rPr>
          <w:szCs w:val="28"/>
        </w:rPr>
      </w:pPr>
    </w:p>
    <w:p w:rsidR="006958BC" w:rsidRDefault="006958BC" w:rsidP="006958BC">
      <w:pPr>
        <w:jc w:val="both"/>
        <w:rPr>
          <w:b/>
          <w:szCs w:val="28"/>
        </w:rPr>
      </w:pPr>
      <w:r>
        <w:rPr>
          <w:b/>
          <w:szCs w:val="28"/>
        </w:rPr>
        <w:t xml:space="preserve">Проверяемые умения: </w:t>
      </w:r>
    </w:p>
    <w:p w:rsidR="006958BC" w:rsidRDefault="006958BC" w:rsidP="006958BC">
      <w:pPr>
        <w:jc w:val="both"/>
        <w:rPr>
          <w:b/>
          <w:szCs w:val="28"/>
        </w:rPr>
      </w:pPr>
    </w:p>
    <w:p w:rsidR="006958BC" w:rsidRDefault="006958BC" w:rsidP="002C010F">
      <w:pPr>
        <w:jc w:val="both"/>
        <w:rPr>
          <w:color w:val="000000"/>
          <w:spacing w:val="8"/>
          <w:szCs w:val="28"/>
        </w:rPr>
      </w:pPr>
      <w:r>
        <w:rPr>
          <w:szCs w:val="28"/>
        </w:rPr>
        <w:t xml:space="preserve">уметь </w:t>
      </w:r>
      <w:r>
        <w:rPr>
          <w:color w:val="000000"/>
          <w:spacing w:val="1"/>
          <w:szCs w:val="28"/>
        </w:rPr>
        <w:t xml:space="preserve">изложить устную тему в форме </w:t>
      </w:r>
      <w:r>
        <w:rPr>
          <w:color w:val="000000"/>
          <w:spacing w:val="8"/>
          <w:szCs w:val="28"/>
        </w:rPr>
        <w:t xml:space="preserve">монолога с элементами диалогической речи </w:t>
      </w:r>
      <w:r>
        <w:rPr>
          <w:color w:val="000000"/>
          <w:spacing w:val="1"/>
          <w:szCs w:val="28"/>
        </w:rPr>
        <w:t>по изученному языковому материалу следующих п</w:t>
      </w:r>
      <w:r w:rsidR="00A44053">
        <w:rPr>
          <w:color w:val="000000"/>
          <w:spacing w:val="1"/>
          <w:szCs w:val="28"/>
        </w:rPr>
        <w:t>рограммных тем: «Транспорт</w:t>
      </w:r>
      <w:r w:rsidR="008707F0">
        <w:rPr>
          <w:color w:val="000000"/>
          <w:spacing w:val="1"/>
          <w:szCs w:val="28"/>
        </w:rPr>
        <w:t>», «Путешествие. Виды путешествий. Виды транспорта», «Питание, Бытовые услуги</w:t>
      </w:r>
      <w:r>
        <w:rPr>
          <w:color w:val="000000"/>
          <w:spacing w:val="1"/>
          <w:szCs w:val="28"/>
        </w:rPr>
        <w:t xml:space="preserve">», </w:t>
      </w:r>
      <w:r w:rsidR="008707F0">
        <w:rPr>
          <w:color w:val="000000"/>
          <w:spacing w:val="8"/>
          <w:szCs w:val="28"/>
        </w:rPr>
        <w:t>«Система образования в России и Британии</w:t>
      </w:r>
      <w:r w:rsidR="00A00C23">
        <w:rPr>
          <w:color w:val="000000"/>
          <w:spacing w:val="8"/>
          <w:szCs w:val="28"/>
        </w:rPr>
        <w:t xml:space="preserve">», «Жизнь </w:t>
      </w:r>
      <w:r w:rsidR="00A00C23">
        <w:rPr>
          <w:color w:val="000000"/>
          <w:spacing w:val="8"/>
          <w:szCs w:val="28"/>
          <w:lang w:val="en-US"/>
        </w:rPr>
        <w:t>on</w:t>
      </w:r>
      <w:r w:rsidR="00A00C23" w:rsidRPr="00A00C23">
        <w:rPr>
          <w:color w:val="000000"/>
          <w:spacing w:val="8"/>
          <w:szCs w:val="28"/>
        </w:rPr>
        <w:t>-</w:t>
      </w:r>
      <w:r w:rsidR="00A00C23">
        <w:rPr>
          <w:color w:val="000000"/>
          <w:spacing w:val="8"/>
          <w:szCs w:val="28"/>
          <w:lang w:val="en-US"/>
        </w:rPr>
        <w:t>line</w:t>
      </w:r>
      <w:r w:rsidR="00A00C23">
        <w:rPr>
          <w:color w:val="000000"/>
          <w:spacing w:val="8"/>
          <w:szCs w:val="28"/>
        </w:rPr>
        <w:t xml:space="preserve"> (</w:t>
      </w:r>
      <w:r w:rsidR="008F5C34">
        <w:rPr>
          <w:color w:val="000000"/>
          <w:spacing w:val="8"/>
          <w:szCs w:val="28"/>
        </w:rPr>
        <w:t>Общие проблемы поколения. Проблемы социализации</w:t>
      </w:r>
      <w:r w:rsidR="00A00C23">
        <w:rPr>
          <w:color w:val="000000"/>
          <w:spacing w:val="8"/>
          <w:szCs w:val="28"/>
        </w:rPr>
        <w:t>)»</w:t>
      </w:r>
      <w:r w:rsidR="00105ACA">
        <w:rPr>
          <w:color w:val="000000"/>
          <w:spacing w:val="8"/>
          <w:szCs w:val="28"/>
        </w:rPr>
        <w:t>;</w:t>
      </w:r>
    </w:p>
    <w:p w:rsidR="00105ACA" w:rsidRDefault="00105ACA" w:rsidP="002C010F">
      <w:pPr>
        <w:jc w:val="both"/>
        <w:rPr>
          <w:szCs w:val="28"/>
        </w:rPr>
      </w:pPr>
      <w:r>
        <w:rPr>
          <w:color w:val="000000"/>
          <w:spacing w:val="8"/>
          <w:szCs w:val="28"/>
        </w:rPr>
        <w:t>уметь корректно использовать грамматические формы, необходимые для передачи информации в рамках решения пост</w:t>
      </w:r>
      <w:r w:rsidR="002C010F">
        <w:rPr>
          <w:color w:val="000000"/>
          <w:spacing w:val="8"/>
          <w:szCs w:val="28"/>
        </w:rPr>
        <w:t xml:space="preserve">авленной </w:t>
      </w:r>
      <w:r>
        <w:rPr>
          <w:color w:val="000000"/>
          <w:spacing w:val="8"/>
          <w:szCs w:val="28"/>
        </w:rPr>
        <w:t>коммуникативной задачи.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Проверяемые знания:</w:t>
      </w:r>
    </w:p>
    <w:p w:rsidR="006958BC" w:rsidRDefault="006958BC" w:rsidP="007D57FF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szCs w:val="28"/>
        </w:rPr>
        <w:t>знать лексически</w:t>
      </w:r>
      <w:r w:rsidR="00372775">
        <w:rPr>
          <w:szCs w:val="28"/>
        </w:rPr>
        <w:t>й</w:t>
      </w:r>
      <w:r>
        <w:rPr>
          <w:szCs w:val="28"/>
        </w:rPr>
        <w:t xml:space="preserve"> и грамматический минимум, обслуживающий изученные на 3-м курсе темы социально-бытовой и социально-культурной сферы общения.</w:t>
      </w:r>
    </w:p>
    <w:p w:rsidR="006958BC" w:rsidRDefault="006958BC" w:rsidP="007D57FF">
      <w:pPr>
        <w:rPr>
          <w:rFonts w:eastAsia="Calibri"/>
          <w:sz w:val="24"/>
          <w:lang w:eastAsia="en-US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6958BC" w:rsidRDefault="006958BC" w:rsidP="006958BC">
      <w:pPr>
        <w:rPr>
          <w:sz w:val="24"/>
        </w:rPr>
      </w:pPr>
    </w:p>
    <w:p w:rsidR="00CD22AA" w:rsidRDefault="00CD22AA" w:rsidP="006958BC">
      <w:pPr>
        <w:spacing w:after="200" w:line="276" w:lineRule="auto"/>
        <w:rPr>
          <w:sz w:val="24"/>
        </w:rPr>
      </w:pPr>
    </w:p>
    <w:p w:rsidR="001D40DE" w:rsidRDefault="001D40DE" w:rsidP="006958BC">
      <w:pPr>
        <w:spacing w:after="200" w:line="276" w:lineRule="auto"/>
        <w:rPr>
          <w:b/>
          <w:szCs w:val="28"/>
        </w:rPr>
      </w:pPr>
    </w:p>
    <w:p w:rsidR="006958BC" w:rsidRDefault="006958BC" w:rsidP="006958BC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Пояснительная записка </w:t>
      </w:r>
    </w:p>
    <w:p w:rsidR="00A92C60" w:rsidRDefault="006958BC" w:rsidP="006958BC">
      <w:pPr>
        <w:spacing w:after="200" w:line="276" w:lineRule="auto"/>
        <w:jc w:val="both"/>
        <w:rPr>
          <w:b/>
          <w:szCs w:val="28"/>
        </w:rPr>
      </w:pPr>
      <w:r>
        <w:rPr>
          <w:b/>
          <w:szCs w:val="28"/>
        </w:rPr>
        <w:t xml:space="preserve">Цель промежуточного контроля в форме дифференцированного зачёта: </w:t>
      </w:r>
    </w:p>
    <w:p w:rsidR="006958BC" w:rsidRDefault="006958BC" w:rsidP="006958BC">
      <w:pPr>
        <w:spacing w:after="200" w:line="276" w:lineRule="auto"/>
        <w:jc w:val="both"/>
        <w:rPr>
          <w:b/>
          <w:szCs w:val="28"/>
        </w:rPr>
      </w:pPr>
      <w:r>
        <w:rPr>
          <w:szCs w:val="28"/>
        </w:rPr>
        <w:t xml:space="preserve">проверка уровня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интегративной иноязычной  коммуникативной компетенции обучающихся согласно требованиям Федерального государственного образовательного стандарта по специальностям среднего профессионального образования, а также рабочей учебной программы </w:t>
      </w:r>
      <w:r w:rsidR="00253CD2">
        <w:rPr>
          <w:szCs w:val="28"/>
        </w:rPr>
        <w:t xml:space="preserve">профессионального модуля ПМ.05 «Сопровождение и поддержка личности в процессе формирования межкультурной коммуникации» (МДК.05.01 «Практический курс иностранного языка») </w:t>
      </w:r>
      <w:r w:rsidR="001D40DE">
        <w:rPr>
          <w:szCs w:val="28"/>
        </w:rPr>
        <w:t>для специальности 44.02.02</w:t>
      </w:r>
      <w:r>
        <w:rPr>
          <w:szCs w:val="28"/>
        </w:rPr>
        <w:t xml:space="preserve"> </w:t>
      </w:r>
      <w:r w:rsidR="001D40DE">
        <w:rPr>
          <w:szCs w:val="28"/>
        </w:rPr>
        <w:t>Преподавание в начальных классах</w:t>
      </w:r>
      <w:r w:rsidR="006225D5">
        <w:rPr>
          <w:szCs w:val="28"/>
        </w:rPr>
        <w:t>.</w:t>
      </w:r>
    </w:p>
    <w:p w:rsidR="006958BC" w:rsidRDefault="006958BC" w:rsidP="006958BC">
      <w:pPr>
        <w:spacing w:after="200"/>
        <w:jc w:val="both"/>
        <w:rPr>
          <w:b/>
          <w:szCs w:val="28"/>
        </w:rPr>
      </w:pPr>
      <w:r>
        <w:rPr>
          <w:b/>
          <w:szCs w:val="28"/>
        </w:rPr>
        <w:t xml:space="preserve">Задачи: </w:t>
      </w:r>
    </w:p>
    <w:p w:rsidR="006958BC" w:rsidRDefault="006958BC" w:rsidP="006958BC">
      <w:pPr>
        <w:spacing w:after="200"/>
        <w:jc w:val="both"/>
        <w:rPr>
          <w:b/>
          <w:szCs w:val="28"/>
        </w:rPr>
      </w:pPr>
      <w:r>
        <w:rPr>
          <w:szCs w:val="28"/>
        </w:rPr>
        <w:t>- проверить умения монологической ситуативно-обусловленной речи, готовность обучающегося поддержать беседу в режиме «преподаватель - студент» на иностранном языке;</w:t>
      </w:r>
    </w:p>
    <w:p w:rsidR="006958BC" w:rsidRDefault="006958BC" w:rsidP="006958BC">
      <w:pPr>
        <w:spacing w:after="200"/>
        <w:jc w:val="both"/>
        <w:rPr>
          <w:szCs w:val="28"/>
        </w:rPr>
      </w:pPr>
      <w:r>
        <w:rPr>
          <w:szCs w:val="28"/>
        </w:rPr>
        <w:t>- проверить уровень владения лексико-грамматическим материалом по изученной тематике.</w:t>
      </w:r>
    </w:p>
    <w:p w:rsidR="00A92C60" w:rsidRDefault="00A92C60" w:rsidP="006958BC">
      <w:pPr>
        <w:shd w:val="clear" w:color="auto" w:fill="FFFFFF"/>
        <w:rPr>
          <w:b/>
          <w:szCs w:val="28"/>
          <w:u w:val="single"/>
        </w:rPr>
      </w:pPr>
    </w:p>
    <w:p w:rsidR="006958BC" w:rsidRDefault="006958BC" w:rsidP="006958BC">
      <w:pPr>
        <w:shd w:val="clear" w:color="auto" w:fill="FFFFFF"/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Список тем для устного высказывания: </w:t>
      </w:r>
    </w:p>
    <w:p w:rsidR="006F3C1B" w:rsidRDefault="006F3C1B" w:rsidP="006958BC">
      <w:pPr>
        <w:shd w:val="clear" w:color="auto" w:fill="FFFFFF"/>
        <w:rPr>
          <w:b/>
          <w:szCs w:val="28"/>
          <w:u w:val="single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1. We can’t imagine mankind without books. Speak on the role of books in people’s life.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2. A tour agency offers you different ways of spending your holidays. What kind of holidaymaking would you like? What means of traveling would you prefer?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 xml:space="preserve">3. Tell the examiner about advantages and disadvantages of different means of transport. 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 w:rsidRPr="00635A14">
        <w:rPr>
          <w:lang w:val="en-US"/>
        </w:rPr>
        <w:t>4. What is your favorite way of travelling? Tell the examiner about your most exciting travel.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5. Speak on the problems of youth nowadays. What should you do to solve them as a future teacher?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 xml:space="preserve">6. </w:t>
      </w:r>
      <w:smartTag w:uri="urn:schemas-microsoft-com:office:smarttags" w:element="City">
        <w:r>
          <w:rPr>
            <w:lang w:val="en-US"/>
          </w:rPr>
          <w:t>London</w:t>
        </w:r>
      </w:smartTag>
      <w:r>
        <w:rPr>
          <w:lang w:val="en-US"/>
        </w:rPr>
        <w:t xml:space="preserve"> is the capital of the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UK</w:t>
          </w:r>
        </w:smartTag>
      </w:smartTag>
      <w:r>
        <w:rPr>
          <w:lang w:val="en-US"/>
        </w:rPr>
        <w:t>. Imagine you have got a tour there. What sights would you like to visit? What means of transport would you use?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 w:rsidRPr="00E9522B">
        <w:rPr>
          <w:lang w:val="en-US"/>
        </w:rPr>
        <w:t xml:space="preserve">7. Look at the map of GB. Speak about its geographical position and climate. 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lastRenderedPageBreak/>
        <w:t xml:space="preserve">8. Shopping is not only the necessity, but also entertainment. Speak on how often you go shopping and what you buy on different occasions.  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9. How can you explain the phrase: we are what we eat? Speak on healthy/unhealthy food.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 xml:space="preserve">10. Britain pays much attention to educating their nation. Speak on the system of British schools and higher education establishments. 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11</w:t>
      </w:r>
      <w:r w:rsidRPr="00E9522B">
        <w:rPr>
          <w:lang w:val="en-US"/>
        </w:rPr>
        <w:t xml:space="preserve">. Tell the examiner about the geographical and political background of </w:t>
      </w:r>
      <w:smartTag w:uri="urn:schemas-microsoft-com:office:smarttags" w:element="place">
        <w:smartTag w:uri="urn:schemas-microsoft-com:office:smarttags" w:element="country-region">
          <w:r w:rsidRPr="00E9522B">
            <w:rPr>
              <w:lang w:val="en-US"/>
            </w:rPr>
            <w:t>Russia</w:t>
          </w:r>
        </w:smartTag>
      </w:smartTag>
      <w:r w:rsidRPr="00E9522B">
        <w:rPr>
          <w:lang w:val="en-US"/>
        </w:rPr>
        <w:t>, historical sights of its capital.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12. Tell the examiner about the modern system of education in the Russian Federation and types of secondary schools.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13. Tell the examiner about the primary education level in Russia and Britain: what similarities and differences do they have?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 xml:space="preserve">14. </w:t>
      </w:r>
      <w:r w:rsidRPr="00E9522B">
        <w:rPr>
          <w:lang w:val="en-US"/>
        </w:rPr>
        <w:t>Would you like to visit the UK?</w:t>
      </w:r>
      <w:r>
        <w:rPr>
          <w:lang w:val="en-US"/>
        </w:rPr>
        <w:t xml:space="preserve"> Tell the examiner about the places of interest which you would like to see most of all there.</w:t>
      </w:r>
    </w:p>
    <w:p w:rsidR="006F3C1B" w:rsidRDefault="006F3C1B" w:rsidP="006F3C1B">
      <w:pPr>
        <w:jc w:val="both"/>
        <w:rPr>
          <w:lang w:val="en-US"/>
        </w:rPr>
      </w:pPr>
    </w:p>
    <w:p w:rsidR="006F3C1B" w:rsidRDefault="006F3C1B" w:rsidP="006F3C1B">
      <w:pPr>
        <w:jc w:val="both"/>
        <w:rPr>
          <w:lang w:val="en-US"/>
        </w:rPr>
      </w:pPr>
      <w:r>
        <w:rPr>
          <w:lang w:val="en-US"/>
        </w:rPr>
        <w:t>15. Who are your favorite authors in fiction? Give a brief analysis of the book that you like most by this author.</w:t>
      </w:r>
    </w:p>
    <w:p w:rsidR="00A92C60" w:rsidRDefault="00A92C60" w:rsidP="006958BC">
      <w:pPr>
        <w:spacing w:after="200" w:line="276" w:lineRule="auto"/>
        <w:rPr>
          <w:lang w:val="en-US"/>
        </w:rPr>
      </w:pPr>
    </w:p>
    <w:p w:rsidR="006958BC" w:rsidRDefault="006958BC" w:rsidP="006958BC">
      <w:pPr>
        <w:spacing w:after="200" w:line="276" w:lineRule="auto"/>
        <w:rPr>
          <w:szCs w:val="28"/>
          <w:lang w:val="en-US"/>
        </w:rPr>
      </w:pPr>
      <w:r>
        <w:rPr>
          <w:b/>
          <w:color w:val="000000"/>
          <w:spacing w:val="1"/>
          <w:szCs w:val="28"/>
        </w:rPr>
        <w:t>Критерии оценивания:</w:t>
      </w:r>
    </w:p>
    <w:p w:rsidR="006958BC" w:rsidRDefault="006958BC" w:rsidP="006958BC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pacing w:val="1"/>
          <w:szCs w:val="28"/>
        </w:rPr>
        <w:t>способность к коммуникативному взаимодействию;</w:t>
      </w:r>
    </w:p>
    <w:p w:rsidR="006958BC" w:rsidRDefault="006958BC" w:rsidP="006958BC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pacing w:val="1"/>
          <w:szCs w:val="28"/>
        </w:rPr>
        <w:t>фонетическое оформление речи;</w:t>
      </w:r>
    </w:p>
    <w:p w:rsidR="006958BC" w:rsidRDefault="006958BC" w:rsidP="006958BC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pacing w:val="1"/>
          <w:szCs w:val="28"/>
        </w:rPr>
        <w:t>языковая корректность речи;</w:t>
      </w:r>
    </w:p>
    <w:p w:rsidR="006958BC" w:rsidRDefault="006958BC" w:rsidP="006958BC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hanging="355"/>
        <w:rPr>
          <w:color w:val="000000"/>
          <w:szCs w:val="28"/>
        </w:rPr>
      </w:pPr>
      <w:r>
        <w:rPr>
          <w:color w:val="000000"/>
          <w:szCs w:val="28"/>
        </w:rPr>
        <w:t>корректное употребление грамматических форм;</w:t>
      </w:r>
    </w:p>
    <w:p w:rsidR="006958BC" w:rsidRDefault="006958BC" w:rsidP="006958BC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hanging="355"/>
        <w:rPr>
          <w:color w:val="000000"/>
          <w:szCs w:val="28"/>
        </w:rPr>
      </w:pPr>
      <w:r>
        <w:rPr>
          <w:color w:val="000000"/>
          <w:spacing w:val="-1"/>
          <w:szCs w:val="28"/>
        </w:rPr>
        <w:t>коммуникативная  целесообразность лексико-грамматического</w:t>
      </w:r>
      <w:r>
        <w:rPr>
          <w:color w:val="000000"/>
          <w:spacing w:val="-1"/>
          <w:szCs w:val="28"/>
        </w:rPr>
        <w:br/>
        <w:t>оформления речи.</w:t>
      </w:r>
    </w:p>
    <w:p w:rsidR="006958BC" w:rsidRDefault="006958BC" w:rsidP="006958BC">
      <w:pPr>
        <w:rPr>
          <w:b/>
          <w:szCs w:val="28"/>
        </w:rPr>
      </w:pPr>
    </w:p>
    <w:p w:rsidR="006958BC" w:rsidRDefault="006958BC" w:rsidP="006958BC">
      <w:pPr>
        <w:rPr>
          <w:szCs w:val="28"/>
        </w:rPr>
      </w:pPr>
      <w:r>
        <w:rPr>
          <w:b/>
          <w:szCs w:val="28"/>
        </w:rPr>
        <w:t xml:space="preserve">Время выполнения: </w:t>
      </w:r>
      <w:r>
        <w:rPr>
          <w:szCs w:val="28"/>
        </w:rPr>
        <w:t>студенты готовят сообще</w:t>
      </w:r>
      <w:r w:rsidR="00B33D48">
        <w:rPr>
          <w:szCs w:val="28"/>
        </w:rPr>
        <w:t>ние дома. Время высказывания 3-5</w:t>
      </w:r>
      <w:r>
        <w:rPr>
          <w:szCs w:val="28"/>
        </w:rPr>
        <w:t xml:space="preserve"> мин.</w:t>
      </w:r>
    </w:p>
    <w:p w:rsidR="006958BC" w:rsidRDefault="006958BC" w:rsidP="006958BC">
      <w:pPr>
        <w:rPr>
          <w:szCs w:val="28"/>
        </w:rPr>
      </w:pPr>
    </w:p>
    <w:p w:rsidR="00A92C60" w:rsidRDefault="00A92C60" w:rsidP="006958BC">
      <w:pPr>
        <w:rPr>
          <w:b/>
          <w:szCs w:val="28"/>
        </w:rPr>
      </w:pPr>
    </w:p>
    <w:p w:rsidR="006958BC" w:rsidRDefault="006958BC" w:rsidP="006958BC">
      <w:pPr>
        <w:rPr>
          <w:b/>
          <w:szCs w:val="28"/>
        </w:rPr>
      </w:pPr>
      <w:r>
        <w:rPr>
          <w:b/>
          <w:szCs w:val="28"/>
        </w:rPr>
        <w:t>Перечень объектов контроля и оценки</w:t>
      </w:r>
    </w:p>
    <w:p w:rsidR="006958BC" w:rsidRDefault="006958BC" w:rsidP="006958BC">
      <w:pPr>
        <w:rPr>
          <w:b/>
          <w:szCs w:val="28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005"/>
      </w:tblGrid>
      <w:tr w:rsidR="006958BC" w:rsidTr="006958BC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8BC" w:rsidRDefault="006958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8BC" w:rsidRDefault="006958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6958BC" w:rsidTr="006958BC">
        <w:trPr>
          <w:trHeight w:val="463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  3.1</w:t>
            </w:r>
            <w:r>
              <w:rPr>
                <w:sz w:val="20"/>
                <w:szCs w:val="20"/>
              </w:rPr>
              <w:t xml:space="preserve"> Знать лексический минимум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З. 4 знать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видо</w:t>
            </w:r>
            <w:proofErr w:type="spellEnd"/>
            <w:r>
              <w:rPr>
                <w:bCs/>
                <w:sz w:val="20"/>
                <w:szCs w:val="20"/>
              </w:rPr>
              <w:t>-временные</w:t>
            </w:r>
            <w:proofErr w:type="gramEnd"/>
            <w:r>
              <w:rPr>
                <w:bCs/>
                <w:sz w:val="20"/>
                <w:szCs w:val="20"/>
              </w:rPr>
              <w:t xml:space="preserve"> формы глагола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У.2 рассуждать в связи с изученной тематикой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У.3 излагать факты, оценивать важность информации, определять свое отношение к ней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У.4 создавать словесный портрет своего края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У.1 вести диалог в различных ситуациях</w:t>
            </w: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</w:p>
          <w:p w:rsidR="006958BC" w:rsidRDefault="006958BC">
            <w:pPr>
              <w:keepNext/>
              <w:keepLines/>
              <w:suppressLineNumbers/>
              <w:suppressAutoHyphens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У. 5 понимать относительно полно высказывания на иностранном языке</w:t>
            </w:r>
          </w:p>
          <w:p w:rsidR="006958BC" w:rsidRDefault="006958BC">
            <w:pPr>
              <w:keepNext/>
              <w:keepLines/>
              <w:suppressLineNumbers/>
              <w:suppressAutoHyphens/>
              <w:rPr>
                <w:bCs/>
                <w:sz w:val="20"/>
                <w:szCs w:val="20"/>
              </w:rPr>
            </w:pP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BC" w:rsidRDefault="006958BC">
            <w:pPr>
              <w:keepNext/>
              <w:keepLines/>
              <w:suppressLineNumbers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Корректное произношение, употребление в соответствующем контексте</w:t>
            </w:r>
          </w:p>
          <w:p w:rsidR="006958BC" w:rsidRDefault="006958BC">
            <w:pPr>
              <w:keepNext/>
              <w:keepLines/>
              <w:suppressLineNumbers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Корректное употребление форм в зависимости от коммуникативной ситуации и коммуникативных намерений говорящего.</w:t>
            </w:r>
          </w:p>
          <w:p w:rsidR="006958BC" w:rsidRDefault="006958BC" w:rsidP="0057645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способность к коммуникативному взаимодействию;</w:t>
            </w:r>
          </w:p>
          <w:p w:rsidR="006958BC" w:rsidRDefault="006958BC" w:rsidP="0057645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фонетическое оформление речи;</w:t>
            </w:r>
          </w:p>
          <w:p w:rsidR="006958BC" w:rsidRDefault="006958BC" w:rsidP="0057645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языковая корректность речи;</w:t>
            </w:r>
          </w:p>
          <w:p w:rsidR="006958BC" w:rsidRDefault="006958BC" w:rsidP="0057645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spacing w:before="19"/>
              <w:ind w:left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корректное употребление грамматических форм;</w:t>
            </w:r>
          </w:p>
          <w:p w:rsidR="006958BC" w:rsidRDefault="006958BC" w:rsidP="0057645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spacing w:before="19"/>
              <w:ind w:left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коммуникативная  целесообразность лексико-грамматического</w:t>
            </w:r>
            <w:r>
              <w:rPr>
                <w:color w:val="000000"/>
                <w:spacing w:val="-1"/>
                <w:sz w:val="20"/>
                <w:szCs w:val="20"/>
              </w:rPr>
              <w:br/>
              <w:t>оформления речи.</w:t>
            </w:r>
          </w:p>
          <w:p w:rsidR="006958BC" w:rsidRDefault="006958BC" w:rsidP="0057645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-27"/>
              </w:tabs>
              <w:autoSpaceDE w:val="0"/>
              <w:autoSpaceDN w:val="0"/>
              <w:adjustRightInd w:val="0"/>
              <w:spacing w:line="322" w:lineRule="exact"/>
              <w:ind w:left="413" w:hanging="3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 xml:space="preserve">представить краткий рассказ (15-18 предложений) на </w:t>
            </w:r>
            <w:r>
              <w:rPr>
                <w:color w:val="000000"/>
                <w:spacing w:val="-9"/>
                <w:sz w:val="20"/>
                <w:szCs w:val="20"/>
              </w:rPr>
              <w:t xml:space="preserve">заданную тему, применяя изученную лексику и речевые образцы; </w:t>
            </w:r>
            <w:r>
              <w:rPr>
                <w:color w:val="000000"/>
                <w:spacing w:val="-10"/>
                <w:sz w:val="20"/>
                <w:szCs w:val="20"/>
              </w:rPr>
              <w:t>выразить чувства и собственное мнение, используя простые вы</w:t>
            </w:r>
            <w:r>
              <w:rPr>
                <w:color w:val="000000"/>
                <w:spacing w:val="-11"/>
                <w:sz w:val="20"/>
                <w:szCs w:val="20"/>
              </w:rPr>
              <w:t xml:space="preserve">ражения; </w:t>
            </w:r>
            <w:r>
              <w:rPr>
                <w:color w:val="000000"/>
                <w:spacing w:val="-10"/>
                <w:sz w:val="20"/>
                <w:szCs w:val="20"/>
              </w:rPr>
              <w:t>изъясняться (высказывать свое мнение) ясно, внятно, используя</w:t>
            </w:r>
            <w:r>
              <w:rPr>
                <w:color w:val="000000"/>
                <w:spacing w:val="-10"/>
                <w:sz w:val="20"/>
                <w:szCs w:val="20"/>
              </w:rPr>
              <w:br/>
              <w:t>обиходные выражения.</w:t>
            </w:r>
          </w:p>
          <w:p w:rsidR="006958BC" w:rsidRDefault="006958BC" w:rsidP="0057645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413"/>
              </w:tabs>
              <w:autoSpaceDE w:val="0"/>
              <w:autoSpaceDN w:val="0"/>
              <w:adjustRightInd w:val="0"/>
              <w:spacing w:before="5" w:line="317" w:lineRule="exact"/>
              <w:ind w:left="303"/>
              <w:rPr>
                <w:color w:val="000000"/>
                <w:spacing w:val="-8"/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 xml:space="preserve">представить краткий рассказ (12-15 предложений) </w:t>
            </w:r>
            <w:r>
              <w:rPr>
                <w:color w:val="000000"/>
                <w:spacing w:val="-8"/>
                <w:sz w:val="20"/>
                <w:szCs w:val="20"/>
              </w:rPr>
              <w:t>на заданную тему, применяя изученную лексику и речевые образцы; выразить собственное мнение, используя простые выражения; изъясняться ясно, внятно, используя обиходные выражения;</w:t>
            </w:r>
          </w:p>
          <w:p w:rsidR="006958BC" w:rsidRDefault="006958BC" w:rsidP="0057645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303"/>
              </w:tabs>
              <w:autoSpaceDE w:val="0"/>
              <w:autoSpaceDN w:val="0"/>
              <w:adjustRightInd w:val="0"/>
              <w:spacing w:line="322" w:lineRule="exact"/>
              <w:ind w:left="303" w:hanging="30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>представить краткий рассказ (10-12 предложений) на предложенную тему</w:t>
            </w:r>
            <w:r>
              <w:rPr>
                <w:color w:val="000000"/>
                <w:spacing w:val="-9"/>
                <w:sz w:val="20"/>
                <w:szCs w:val="20"/>
              </w:rPr>
              <w:t xml:space="preserve">; </w:t>
            </w:r>
            <w:r>
              <w:rPr>
                <w:color w:val="000000"/>
                <w:spacing w:val="-10"/>
                <w:sz w:val="20"/>
                <w:szCs w:val="20"/>
              </w:rPr>
              <w:t>в случае затруднений с сообщением по теме, умение поддержать</w:t>
            </w:r>
            <w:r>
              <w:rPr>
                <w:color w:val="000000"/>
                <w:spacing w:val="-10"/>
                <w:sz w:val="20"/>
                <w:szCs w:val="20"/>
              </w:rPr>
              <w:br/>
            </w:r>
            <w:r>
              <w:rPr>
                <w:color w:val="000000"/>
                <w:spacing w:val="-7"/>
                <w:sz w:val="20"/>
                <w:szCs w:val="20"/>
              </w:rPr>
              <w:t>беседу по теме в режиме "преподаватель-студент".</w:t>
            </w:r>
          </w:p>
          <w:p w:rsidR="006958BC" w:rsidRDefault="006958BC">
            <w:pPr>
              <w:keepNext/>
              <w:keepLines/>
              <w:suppressLineNumbers/>
              <w:suppressAutoHyphens/>
              <w:ind w:left="624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количество предложений в рассказе менее 10; </w:t>
            </w:r>
            <w:r>
              <w:rPr>
                <w:color w:val="000000"/>
                <w:spacing w:val="-5"/>
                <w:sz w:val="20"/>
                <w:szCs w:val="20"/>
              </w:rPr>
              <w:t xml:space="preserve">в случае затруднений с сообщением по теме, а также неумении </w:t>
            </w:r>
            <w:r>
              <w:rPr>
                <w:color w:val="000000"/>
                <w:spacing w:val="-6"/>
                <w:sz w:val="20"/>
                <w:szCs w:val="20"/>
              </w:rPr>
              <w:t>поддержать беседу по теме в режиме «преподаватель-студент».</w:t>
            </w:r>
          </w:p>
        </w:tc>
      </w:tr>
    </w:tbl>
    <w:p w:rsidR="006958BC" w:rsidRDefault="006958BC" w:rsidP="006958BC">
      <w:pPr>
        <w:rPr>
          <w:b/>
          <w:szCs w:val="28"/>
        </w:rPr>
      </w:pPr>
    </w:p>
    <w:p w:rsidR="00C012C8" w:rsidRDefault="00C012C8" w:rsidP="006958BC">
      <w:pPr>
        <w:jc w:val="both"/>
        <w:rPr>
          <w:b/>
          <w:szCs w:val="28"/>
        </w:rPr>
      </w:pPr>
    </w:p>
    <w:p w:rsidR="006958BC" w:rsidRDefault="006958BC" w:rsidP="006958BC">
      <w:pPr>
        <w:jc w:val="both"/>
        <w:rPr>
          <w:rFonts w:eastAsia="Calibri"/>
          <w:b/>
          <w:szCs w:val="28"/>
          <w:lang w:eastAsia="en-US"/>
        </w:rPr>
      </w:pPr>
      <w:r>
        <w:rPr>
          <w:b/>
          <w:szCs w:val="28"/>
        </w:rPr>
        <w:t>Параметры оценивания ответов студентов: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.</w:t>
      </w:r>
    </w:p>
    <w:p w:rsidR="006958BC" w:rsidRDefault="006958BC" w:rsidP="006958BC">
      <w:pPr>
        <w:jc w:val="both"/>
        <w:rPr>
          <w:szCs w:val="28"/>
        </w:rPr>
      </w:pPr>
      <w:r>
        <w:rPr>
          <w:b/>
          <w:szCs w:val="28"/>
        </w:rPr>
        <w:t>ОЦЕНКА «5»</w:t>
      </w:r>
      <w:r>
        <w:rPr>
          <w:szCs w:val="28"/>
        </w:rPr>
        <w:t xml:space="preserve"> ставится, когда студент показывает высокий уровень владения видами речевой деятельности: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1. При сообщении по теме: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</w:t>
      </w:r>
      <w:r w:rsidR="00FF3D1D">
        <w:rPr>
          <w:szCs w:val="28"/>
        </w:rPr>
        <w:t xml:space="preserve"> представить краткий рассказ (15-20</w:t>
      </w:r>
      <w:r>
        <w:rPr>
          <w:szCs w:val="28"/>
        </w:rPr>
        <w:t xml:space="preserve"> предложений) на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заданную тему, применяя изученную лексику и речевые образцы;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выразить чувства и собственное мнение, используя простые выражения;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изъясняться (высказывать свое мнение) ясно, внятно, используя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обиходные выражения;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2.  Допускает незначительные фонетические и грамматические ошибки, не влияющие на содержание высказывания.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.</w:t>
      </w:r>
    </w:p>
    <w:p w:rsidR="006958BC" w:rsidRDefault="006958BC" w:rsidP="006958BC">
      <w:pPr>
        <w:jc w:val="both"/>
        <w:rPr>
          <w:szCs w:val="28"/>
        </w:rPr>
      </w:pPr>
      <w:r>
        <w:rPr>
          <w:b/>
          <w:szCs w:val="28"/>
        </w:rPr>
        <w:lastRenderedPageBreak/>
        <w:t>ОЦЕНКА «4»</w:t>
      </w:r>
      <w:r>
        <w:rPr>
          <w:szCs w:val="28"/>
        </w:rPr>
        <w:t xml:space="preserve"> ставится, когда студент показывает достаточно высокий уровень владения видами речевой деятельности: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1. При сообщении по теме:</w:t>
      </w:r>
    </w:p>
    <w:p w:rsidR="006958BC" w:rsidRDefault="00FF3D1D" w:rsidP="006958BC">
      <w:pPr>
        <w:jc w:val="both"/>
        <w:rPr>
          <w:szCs w:val="28"/>
        </w:rPr>
      </w:pPr>
      <w:r>
        <w:rPr>
          <w:szCs w:val="28"/>
        </w:rPr>
        <w:t>- представить краткий рассказ (12-15</w:t>
      </w:r>
      <w:r w:rsidR="006958BC">
        <w:rPr>
          <w:szCs w:val="28"/>
        </w:rPr>
        <w:t xml:space="preserve"> предложений) на заданную тему, применяя изученную лексику и речевые образцы;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выразить собственное мнение, используя простые выражения;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изъясняться ясно, внятно, используя обиходные выражения;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2.  Допускает незначительные фонетические и грамматические ошибки, не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влияющие на содержание высказывания и понимание слушателем.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jc w:val="both"/>
        <w:rPr>
          <w:szCs w:val="28"/>
        </w:rPr>
      </w:pPr>
      <w:r>
        <w:rPr>
          <w:b/>
          <w:szCs w:val="28"/>
        </w:rPr>
        <w:t xml:space="preserve">ОЦЕНКА «3» </w:t>
      </w:r>
      <w:r>
        <w:rPr>
          <w:szCs w:val="28"/>
        </w:rPr>
        <w:t>ставится, когда студент показывает средний уровень владения видами речевой деятельности: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1.  При сообщении по теме: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п</w:t>
      </w:r>
      <w:r w:rsidR="00FF3D1D">
        <w:rPr>
          <w:szCs w:val="28"/>
        </w:rPr>
        <w:t>редставить краткий рассказ (10-12</w:t>
      </w:r>
      <w:r>
        <w:rPr>
          <w:szCs w:val="28"/>
        </w:rPr>
        <w:t xml:space="preserve"> предложений) на любую из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изученных тем; в случае затруднения с сообщением по теме уметь поддержать беседу в режиме «преподаватель - студент», отвечая на наводящие вопросы преподавателя.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2. Допускает фонетические и грамматические ошибки, затрудняющие понимание или влияющие на содержание.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958BC" w:rsidRDefault="006958BC" w:rsidP="006958BC">
      <w:pPr>
        <w:jc w:val="both"/>
        <w:rPr>
          <w:szCs w:val="28"/>
        </w:rPr>
      </w:pPr>
      <w:r>
        <w:rPr>
          <w:b/>
          <w:szCs w:val="28"/>
        </w:rPr>
        <w:t>ОЦЕНКА «2»</w:t>
      </w:r>
      <w:r>
        <w:rPr>
          <w:szCs w:val="28"/>
        </w:rPr>
        <w:t xml:space="preserve"> ставится, когда студент показывает низкий уровень владения видами речевой деятельности:</w:t>
      </w:r>
    </w:p>
    <w:p w:rsidR="006958BC" w:rsidRDefault="006958BC" w:rsidP="006958BC">
      <w:pPr>
        <w:jc w:val="both"/>
        <w:rPr>
          <w:szCs w:val="28"/>
        </w:rPr>
      </w:pP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1. При сообщении по теме: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- количеств</w:t>
      </w:r>
      <w:r w:rsidR="00FF3D1D">
        <w:rPr>
          <w:szCs w:val="28"/>
        </w:rPr>
        <w:t>о предложений в рассказе менее 10</w:t>
      </w:r>
      <w:r>
        <w:rPr>
          <w:szCs w:val="28"/>
        </w:rPr>
        <w:t>. В случае затруднений с сообщением по теме демонстрирует неумение поддержать беседу в режиме диалога - одностороннего расспроса «преподаватель - студент».</w:t>
      </w:r>
    </w:p>
    <w:p w:rsidR="006958BC" w:rsidRDefault="006958BC" w:rsidP="006958BC">
      <w:pPr>
        <w:jc w:val="both"/>
        <w:rPr>
          <w:szCs w:val="28"/>
        </w:rPr>
      </w:pPr>
      <w:r>
        <w:rPr>
          <w:szCs w:val="28"/>
        </w:rPr>
        <w:t>2. Допускает фонетические и грамматические ошибки, меняющие содержание сообщения.</w:t>
      </w:r>
    </w:p>
    <w:p w:rsidR="006958BC" w:rsidRDefault="006958BC" w:rsidP="006958BC">
      <w:pPr>
        <w:rPr>
          <w:b/>
          <w:szCs w:val="28"/>
        </w:rPr>
      </w:pPr>
    </w:p>
    <w:p w:rsidR="006958BC" w:rsidRDefault="006958BC" w:rsidP="006958BC">
      <w:pPr>
        <w:rPr>
          <w:rFonts w:eastAsia="Calibri"/>
          <w:szCs w:val="28"/>
          <w:lang w:eastAsia="en-US"/>
        </w:rPr>
      </w:pPr>
    </w:p>
    <w:p w:rsidR="006958BC" w:rsidRPr="006958BC" w:rsidRDefault="006958BC" w:rsidP="00433560">
      <w:pPr>
        <w:jc w:val="both"/>
      </w:pPr>
    </w:p>
    <w:p w:rsidR="006958BC" w:rsidRPr="006958BC" w:rsidRDefault="006958BC" w:rsidP="00433560">
      <w:pPr>
        <w:jc w:val="both"/>
      </w:pPr>
    </w:p>
    <w:p w:rsidR="006958BC" w:rsidRPr="006958BC" w:rsidRDefault="006958BC" w:rsidP="00433560">
      <w:pPr>
        <w:jc w:val="both"/>
      </w:pPr>
    </w:p>
    <w:p w:rsidR="006958BC" w:rsidRPr="006958BC" w:rsidRDefault="006958BC" w:rsidP="00433560">
      <w:pPr>
        <w:jc w:val="both"/>
      </w:pPr>
    </w:p>
    <w:p w:rsidR="006958BC" w:rsidRPr="006958BC" w:rsidRDefault="006958BC" w:rsidP="00433560">
      <w:pPr>
        <w:jc w:val="both"/>
      </w:pPr>
    </w:p>
    <w:sectPr w:rsidR="006958BC" w:rsidRPr="006958BC" w:rsidSect="0010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6F4F5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1C129ED"/>
    <w:multiLevelType w:val="hybridMultilevel"/>
    <w:tmpl w:val="6D502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477B3A"/>
    <w:multiLevelType w:val="hybridMultilevel"/>
    <w:tmpl w:val="5A026DC6"/>
    <w:lvl w:ilvl="0" w:tplc="0419000B">
      <w:start w:val="1"/>
      <w:numFmt w:val="bullet"/>
      <w:lvlText w:val=""/>
      <w:lvlJc w:val="left"/>
      <w:pPr>
        <w:tabs>
          <w:tab w:val="num" w:pos="984"/>
        </w:tabs>
        <w:ind w:left="98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D46C57"/>
    <w:multiLevelType w:val="hybridMultilevel"/>
    <w:tmpl w:val="3D2C10DA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CA"/>
    <w:rsid w:val="00102144"/>
    <w:rsid w:val="00105ACA"/>
    <w:rsid w:val="00192579"/>
    <w:rsid w:val="001D40DE"/>
    <w:rsid w:val="00203FDE"/>
    <w:rsid w:val="00253CD2"/>
    <w:rsid w:val="002C010F"/>
    <w:rsid w:val="002D0567"/>
    <w:rsid w:val="00354DA9"/>
    <w:rsid w:val="00372775"/>
    <w:rsid w:val="00433560"/>
    <w:rsid w:val="00436841"/>
    <w:rsid w:val="00521533"/>
    <w:rsid w:val="00575E10"/>
    <w:rsid w:val="005B58E2"/>
    <w:rsid w:val="00607D0B"/>
    <w:rsid w:val="006225D5"/>
    <w:rsid w:val="00635A14"/>
    <w:rsid w:val="006958BC"/>
    <w:rsid w:val="006F3C1B"/>
    <w:rsid w:val="007D57FF"/>
    <w:rsid w:val="00801AA0"/>
    <w:rsid w:val="008707F0"/>
    <w:rsid w:val="008A4FEC"/>
    <w:rsid w:val="008C05CA"/>
    <w:rsid w:val="008F5C34"/>
    <w:rsid w:val="00962012"/>
    <w:rsid w:val="00A00C23"/>
    <w:rsid w:val="00A44053"/>
    <w:rsid w:val="00A65DB6"/>
    <w:rsid w:val="00A874FE"/>
    <w:rsid w:val="00A92C60"/>
    <w:rsid w:val="00B33D48"/>
    <w:rsid w:val="00C012C8"/>
    <w:rsid w:val="00CC2A7B"/>
    <w:rsid w:val="00CD22AA"/>
    <w:rsid w:val="00CF4B20"/>
    <w:rsid w:val="00D7073D"/>
    <w:rsid w:val="00DC6194"/>
    <w:rsid w:val="00E5059A"/>
    <w:rsid w:val="00E57580"/>
    <w:rsid w:val="00E9522B"/>
    <w:rsid w:val="00EC07F9"/>
    <w:rsid w:val="00F24911"/>
    <w:rsid w:val="00F94998"/>
    <w:rsid w:val="00FA7C8F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AFA5C-C744-4561-8451-25054296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56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0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dcterms:created xsi:type="dcterms:W3CDTF">2019-10-13T11:14:00Z</dcterms:created>
  <dcterms:modified xsi:type="dcterms:W3CDTF">2019-11-23T13:33:00Z</dcterms:modified>
</cp:coreProperties>
</file>